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9" w:rsidRPr="00400342" w:rsidRDefault="00400342" w:rsidP="00400342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400342">
        <w:rPr>
          <w:rFonts w:ascii="Times New Roman" w:hAnsi="Times New Roman" w:cs="Times New Roman"/>
          <w:b/>
          <w:i/>
          <w:sz w:val="25"/>
          <w:szCs w:val="25"/>
        </w:rPr>
        <w:t xml:space="preserve">Приложение </w:t>
      </w:r>
      <w:r w:rsidR="006942FC">
        <w:rPr>
          <w:rFonts w:ascii="Times New Roman" w:hAnsi="Times New Roman" w:cs="Times New Roman"/>
          <w:b/>
          <w:i/>
          <w:sz w:val="25"/>
          <w:szCs w:val="25"/>
        </w:rPr>
        <w:t>1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к акту о внутренней оценке 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   от 14.06.2024 г.</w:t>
      </w:r>
    </w:p>
    <w:p w:rsidR="00400342" w:rsidRDefault="006942FC" w:rsidP="000671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Мужская одежда.</w:t>
      </w:r>
    </w:p>
    <w:p w:rsidR="006B7E86" w:rsidRDefault="00B67805" w:rsidP="00B67805">
      <w:pPr>
        <w:tabs>
          <w:tab w:val="left" w:pos="4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080" w:type="dxa"/>
        <w:tblInd w:w="-304" w:type="dxa"/>
        <w:tblLayout w:type="fixed"/>
        <w:tblLook w:val="04A0" w:firstRow="1" w:lastRow="0" w:firstColumn="1" w:lastColumn="0" w:noHBand="0" w:noVBand="1"/>
      </w:tblPr>
      <w:tblGrid>
        <w:gridCol w:w="583"/>
        <w:gridCol w:w="2268"/>
        <w:gridCol w:w="850"/>
        <w:gridCol w:w="851"/>
        <w:gridCol w:w="850"/>
        <w:gridCol w:w="1260"/>
        <w:gridCol w:w="3418"/>
      </w:tblGrid>
      <w:tr w:rsidR="00842136" w:rsidRPr="00842136" w:rsidTr="00604300">
        <w:trPr>
          <w:trHeight w:val="17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Ликвидационная 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2136" w:rsidRPr="00842136" w:rsidTr="00604300">
        <w:trPr>
          <w:trHeight w:val="283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36" w:rsidRPr="00400342" w:rsidRDefault="00842136" w:rsidP="0084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36" w:rsidRPr="00C1560C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Цена,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36" w:rsidRPr="00C1560C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Стоимость, рублей</w:t>
            </w:r>
          </w:p>
        </w:tc>
        <w:tc>
          <w:tcPr>
            <w:tcW w:w="3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джинсовая зимняя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JDL. Короткая с капюшоном с опушкой. Цвет синий, черный. Верх джинс, подкладка искусственный мех. Состав не установлен. Размер XL, 3XL, L, M, 2XL. Производитель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джинсовая зимняя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JDL. Короткая с капюшоном без опушки. Цвет. Верх джинс, подкладка искусственный мех. Состав не установлен. Размер 5XL, 6XL. Производитель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NIKE. Утепленная. Цвет красно-синий. Размер 52. Состав: 100% полиэстер. Производитель Китай.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EMPORIO ARMANI. Утепленная Цвет желто-черный. Размер 50, 52, 56. Состав: 100% полиэстер. Производитель Китай.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Columbia. Утепленная. Цвет серо-черный. Размер 68. Производитель не установлен.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VOGUE. Утепленная. Цвет темно синий,, хаки. Размер 48, 50, 52,54,56. Верх 100% нейлон, подкладка 100% нейлон, наполнитель 100% полиэстер.Производитель не установлен.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YUEYANGXING. Утепленная. Цвет черный со вставками на рукаве, черный с серыми вставками и буквами. Размер 54, 56,58. Верх 100% полиэстер, подкладка 100% полиэстер.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USMAN. Короткая с резинкой.Цвет черно-синий с разноцветными линиями и звездами. Размер 52, 54. Состав 100% полиэстер.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FREE&amp;FOR. Утепленная. Цвет бордовый. Размер 48/50. Верх 100% полиэстер, подкладка 100% полиэстер, наполнитель биопух.  Производитель не установлен.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H&amp;Z MAN. Короткая на резинке. Цвет коричневый. Состав не установлен. Подкладка искусственный мех.Размер 3XL. Производитель Турция. 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H&amp;Z MAN. Удлиненная с капюшоном и деревянными пуговицами. Цвет коричневый. Состав не установлен. Подкладка искусственный мех. Размер L. Производитель Турция. 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Tenlinsin. Утепленная. Цвет синий с изображением гор. Размер не установлен. Состав: 80% хлопок, 20% полиэстер. Производитель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MIX</w:t>
            </w: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Демисезонная короткая с капюшоном. Цвет желто-сине-зеленый. Размер М 170/92А. Состав не установлен. Производитель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USMAN. Демисезонная  Цвет темно зеленый. Размер 54. Состав 65% полиэстер, 35% хлопок.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HUNTER STORY. Утепленная с капюшоном. Цвет бордовый со втавками белого, черного, синего цвета.Размер М,  </w:t>
            </w: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L. Верх 100% полиэстер. Подкладка 100% полиэстер.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USMAN. Утепленная с капюшоном. Цвет темно синий. Размер 48. Состав 100% полиэстер.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H.B.SHIJIA. Короткая на резинке с капюшоном. Цвет темно-бежевый с серыми рукавами. Размер XL. Состав 65% полиэстер, 35% хлопок.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бомбер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Утепленная, короткая, на резинке, с капюшоном. Цвет синий, рукава кремовые. Размер М. Состав не установлен. Производитель не установлен.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Adidas PERFORMANCE. Утепленная. Цвет черный, зеленый, бордовый. Размер 66, 64, 62, 60, 58. Состав: 100% полиэстер. Производитель Китай.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PHILIPP PLEIN. Утепленная. Цвет красно-синий, серо-черный, желто-черный. Размер 48, 50, 54, 56, 52. Состав: 100%  полиэстер. Производитель Китай.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USMAN. Демисезонная  Удлиненная. Цвет черный с апликациями медведей. Размер 50, 52, 54, 56, 48. Состав 65% полиэстер, 35% хлопок.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LUZHILU. Демисезонная  Удлиненная. Цвет черный с апликациями медведей. Размер 2XL 180/96A, 4XL 190/104A, XL 175/92A, L 170/88A. Состав 100% полиэстер.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Cartsi.wear. Демисезонная с вязанным воротником, на пуговицах. Размер 52, 54. Состав не установлен. Производитель не установлен.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Columbia. Утепленная c капюшоном. Размер 68. Состав не установлен.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двухсторонняя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Bsaic. Короткая на резинке с капюшоном. Размер 4XL, 3XL, 2XL, XL, L. Состав не установлен. Производитель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деми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LUZHILU.Демисезонная, удлиненная на молнии с капюшоном черного цвета с апликацией букв.Состав: 100% полиэстер. Производитель: Китай. Размер: 2XL 180/96А,3XL 185/100А,4XL 190/104А,XL 175/92А,L 170/88А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деми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Mand J&amp;X.H.Укороченная темно-синего цвета с молочными рукавами, с трикотажным воротником и капюшоном. Состав и производитель не установлены. Размер: M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деми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 FASHION 1998. Укороченная темно-синего цвета с оранжевыми рукавами, с трикотажным воротником и капюшоном. Состав и производитель не установлены. Размер: M,L,XL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деми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JackWolfskin. Цвет хаки и черные на молнии без капюшона.Состав и производитель не установлены.Размер: M,L,3XL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деми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Темно-зеленого и коричневого цвета, без капюшона,на молнии. Состав и производитель не установлены. Размер L,XL,XXL.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HABO. Цвет черный. Верх искусственная кожа, подкладка искусственный мех. Размер 64, 66,68,70. Состав не установлен. Производитель не установлен.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ADIDAS. Темно-синяя с капюшоном, утепленная.Состав:полиэстер 100%. Производитель: Китай. Размер: 60,62,64,66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LEILANG.Сине-желтого цвета с капюшоном, утепленная, на рукавах с серыми лампасами.Состав верха: 100% полиамид, подкладка: 100% нейлон, наполнитель: 100% полиэстер. Производитель не установлен. Размер: 48,50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Tenlinsin. Серого цвета с капюшоном, с принтом (горы). Состав: 80% хлопок, 20% полиэстер. Производитель не установлен.Размер:2XL,3XL,4XL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BEAF. Черного цвета, укороченная на резинке с капюшоном, рукава красного цвета.Состав: 80% хлопок, 20% полиэстер. Производитель не установлен.Размер:L,XL,2XL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LEILANG (Columbia).Графитового цвета с малиновыми вставками, с капюшоном, утепленная.Состав верха: 100% полиамид, подкладка: 100% нейлон, наполнитель: 100% полиэстер. Производитель не установлен. Размер: 48,50,52,56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Columbia. Утепленная c капюшоном сине-зеленого цвета. Состав и производитель не установлены. Размер: 64. 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NIKE.Утепленная с капюшоном черного цвета.Состав: 100% полиэстер. Производитель: Китай. Размер: 58,60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DORIMODES. Черного цвета,на молнии, без капюшона.  Верх 100% полиэстер, подкладка и наплниель 100% полиэстер. Производитель Китай. Размер 56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LUZHILU.  Цвет серо-зеленый, с капюшоном, на молнии. Размер</w:t>
            </w: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3XL 185/100A, 4XL 190/104A, XL 175/92A, L 172/88A. </w:t>
            </w: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100% полиэстер.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USMAN. Черного цвета, с капюшоном, на молнии, на рукаве с декором. Состав 100% полиэстер. Производитель Китай. Размер 48,50.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KEQISHIJIA. Черно-красного цвета, с капюшоном, на молнии. Состав 100% полиэстер. Производитель Китай. Размер L, 2XL,XL,3XL,4XL.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мужская зимняя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USMAN. Черно-красного цвета, с капюшоном,на молнии. Состав 100% полиэстер. Производитель Китай. Размер 48,52,54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мужская зимняя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LUZHILU.  Цвет черный с принтом пауков, с капюшоном. Размер 3XL 185/100A, 4XL 190/104A, XL 175/92A. Состав 100% полиэстер. Производитель Китай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мужская зимняя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USMAN. Черно-синего цвета, с капюшоном,на молнии. Состав 100% полиэстер. Производитель Китай. Размер 50.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мужская зимняя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Richmon. Темно-синего цвета,утепленная, с капюшоном. Состав 80% хлопок,20% полиэстер. Производитель не установлен. Размер 56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Куртка мужская зимняя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FREE&amp;FOR. Утепленная. Цвет бордовый, с капюшоном. Размер 48/50. Верх 100% полиэстер, подкладка 100% полиэстер, наполнитель биопух.  Производитель не установлен.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зимняя в ассортименте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АЛИСА. Серого и цвета морской волны, с капюшоном и меховым воротником. Состав 65% хлопок,35% полиэстер. Призводитель не установлен. Размер 48,50,52,54,56,58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мужское зимнее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HISAR. Темно-синего цвета, с капюшоном, на молнии. Производитель и состав  не установлены. Размер 52.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365,40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Жилетка мужская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мужской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мужская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мужская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Халат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мужские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4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842136" w:rsidRPr="00842136" w:rsidTr="00842136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36" w:rsidRPr="00842136" w:rsidRDefault="00842136" w:rsidP="0084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36" w:rsidRPr="00842136" w:rsidRDefault="00842136" w:rsidP="0084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36" w:rsidRPr="00842136" w:rsidRDefault="00842136" w:rsidP="0084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421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18 591,88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36" w:rsidRPr="00842136" w:rsidRDefault="00842136" w:rsidP="0084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41C8A" w:rsidRDefault="00B41C8A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426" w:type="dxa"/>
        <w:tblLook w:val="04A0" w:firstRow="1" w:lastRow="0" w:firstColumn="1" w:lastColumn="0" w:noHBand="0" w:noVBand="1"/>
      </w:tblPr>
      <w:tblGrid>
        <w:gridCol w:w="5245"/>
        <w:gridCol w:w="2551"/>
        <w:gridCol w:w="3369"/>
      </w:tblGrid>
      <w:tr w:rsidR="00B41C8A" w:rsidRPr="00DF0B36" w:rsidTr="00B41C8A">
        <w:trPr>
          <w:trHeight w:val="1640"/>
        </w:trPr>
        <w:tc>
          <w:tcPr>
            <w:tcW w:w="5245" w:type="dxa"/>
            <w:shd w:val="clear" w:color="auto" w:fill="auto"/>
          </w:tcPr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Антикризисный управляющий –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Лембиуз»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B41C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B41C8A" w:rsidRPr="00B41C8A" w:rsidRDefault="00B41C8A" w:rsidP="006B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9" w:type="dxa"/>
            <w:shd w:val="clear" w:color="auto" w:fill="auto"/>
          </w:tcPr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А.А. Корнейчук</w:t>
            </w:r>
          </w:p>
        </w:tc>
      </w:tr>
    </w:tbl>
    <w:p w:rsidR="00400342" w:rsidRPr="00400342" w:rsidRDefault="00400342" w:rsidP="00B41C8A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400342" w:rsidRPr="00400342" w:rsidSect="00400342">
      <w:headerReference w:type="default" r:id="rId7"/>
      <w:pgSz w:w="11906" w:h="16838"/>
      <w:pgMar w:top="568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A0" w:rsidRDefault="00F91BA0" w:rsidP="00400342">
      <w:pPr>
        <w:spacing w:after="0" w:line="240" w:lineRule="auto"/>
      </w:pPr>
      <w:r>
        <w:separator/>
      </w:r>
    </w:p>
  </w:endnote>
  <w:endnote w:type="continuationSeparator" w:id="0">
    <w:p w:rsidR="00F91BA0" w:rsidRDefault="00F91BA0" w:rsidP="004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A0" w:rsidRDefault="00F91BA0" w:rsidP="00400342">
      <w:pPr>
        <w:spacing w:after="0" w:line="240" w:lineRule="auto"/>
      </w:pPr>
      <w:r>
        <w:separator/>
      </w:r>
    </w:p>
  </w:footnote>
  <w:footnote w:type="continuationSeparator" w:id="0">
    <w:p w:rsidR="00F91BA0" w:rsidRDefault="00F91BA0" w:rsidP="004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66773"/>
      <w:docPartObj>
        <w:docPartGallery w:val="Page Numbers (Top of Page)"/>
        <w:docPartUnique/>
      </w:docPartObj>
    </w:sdtPr>
    <w:sdtEndPr/>
    <w:sdtContent>
      <w:p w:rsidR="00B67805" w:rsidRDefault="00B678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3EC">
          <w:rPr>
            <w:noProof/>
          </w:rPr>
          <w:t>3</w:t>
        </w:r>
        <w:r>
          <w:fldChar w:fldCharType="end"/>
        </w:r>
      </w:p>
    </w:sdtContent>
  </w:sdt>
  <w:p w:rsidR="00B67805" w:rsidRDefault="00B678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0578C"/>
    <w:multiLevelType w:val="multilevel"/>
    <w:tmpl w:val="375E8F8C"/>
    <w:styleLink w:val="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6716A"/>
    <w:rsid w:val="000A4FE7"/>
    <w:rsid w:val="00106CFC"/>
    <w:rsid w:val="00114389"/>
    <w:rsid w:val="00313241"/>
    <w:rsid w:val="00400342"/>
    <w:rsid w:val="005E04FB"/>
    <w:rsid w:val="00602DC9"/>
    <w:rsid w:val="00604300"/>
    <w:rsid w:val="006942FC"/>
    <w:rsid w:val="006B7E86"/>
    <w:rsid w:val="00842136"/>
    <w:rsid w:val="008618A3"/>
    <w:rsid w:val="00AE1201"/>
    <w:rsid w:val="00B05D39"/>
    <w:rsid w:val="00B41C8A"/>
    <w:rsid w:val="00B67805"/>
    <w:rsid w:val="00C1560C"/>
    <w:rsid w:val="00D94E0B"/>
    <w:rsid w:val="00E233EC"/>
    <w:rsid w:val="00F91BA0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622-435F-4EDA-98D5-941FD82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05D3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42"/>
  </w:style>
  <w:style w:type="paragraph" w:styleId="a5">
    <w:name w:val="footer"/>
    <w:basedOn w:val="a"/>
    <w:link w:val="a6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342"/>
  </w:style>
  <w:style w:type="paragraph" w:styleId="a7">
    <w:name w:val="No Spacing"/>
    <w:link w:val="a8"/>
    <w:uiPriority w:val="1"/>
    <w:qFormat/>
    <w:rsid w:val="008618A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C1560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1560C"/>
    <w:rPr>
      <w:color w:val="954F72"/>
      <w:u w:val="single"/>
    </w:rPr>
  </w:style>
  <w:style w:type="paragraph" w:customStyle="1" w:styleId="xl66">
    <w:name w:val="xl6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5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41C8A"/>
  </w:style>
  <w:style w:type="paragraph" w:customStyle="1" w:styleId="font5">
    <w:name w:val="font5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42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корнейчук</dc:creator>
  <cp:keywords/>
  <dc:description/>
  <cp:lastModifiedBy>андрей корнейчук</cp:lastModifiedBy>
  <cp:revision>5</cp:revision>
  <dcterms:created xsi:type="dcterms:W3CDTF">2024-06-17T11:10:00Z</dcterms:created>
  <dcterms:modified xsi:type="dcterms:W3CDTF">2024-07-18T08:02:00Z</dcterms:modified>
</cp:coreProperties>
</file>